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0D" w:rsidRDefault="00EB2E0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Writing is… (</w:t>
      </w:r>
      <w:proofErr w:type="gramStart"/>
      <w:r>
        <w:rPr>
          <w:rFonts w:ascii="Times New Roman" w:hAnsi="Times New Roman" w:cs="Times New Roman"/>
          <w:sz w:val="32"/>
          <w:szCs w:val="32"/>
        </w:rPr>
        <w:t>samples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from 104W free-writes, Week 1)</w:t>
      </w:r>
    </w:p>
    <w:p w:rsidR="00A772BF" w:rsidRPr="00EB2E0D" w:rsidRDefault="0016381D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because I have trouble figuring out how to start. When I’m done with one paragraph, starting the next is hard.</w:t>
      </w:r>
    </w:p>
    <w:p w:rsidR="0016381D" w:rsidRPr="00EB2E0D" w:rsidRDefault="0016381D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 xml:space="preserve">Writing is difficult because I haven’t had the desire to improve and get help in the past. Writing is easier when there is a set of rules to follow on structure. Writing is easier when I practice or get the appropriate feedback. </w:t>
      </w:r>
    </w:p>
    <w:p w:rsidR="0016381D" w:rsidRPr="00EB2E0D" w:rsidRDefault="0016381D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I’ve never had an instructor want to actually help me, besides putting “fix it” in areas that I need help. Most of my instructors in English/writing have not been approachable and they were never very helpful.</w:t>
      </w:r>
    </w:p>
    <w:p w:rsidR="0016381D" w:rsidRPr="00EB2E0D" w:rsidRDefault="0016381D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challenging, but also fun. Writing is a way for me to express myself. It is at times difficult to explain my point of view through my words.</w:t>
      </w:r>
    </w:p>
    <w:p w:rsidR="0016381D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easy for me when my interest is peaked. I usually am able to write very freely. It is difficult when the words don’t coincide with what I’m thinking or I can’t think of the words to write.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because my vocabulary is not as big as I would like it to be.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because as we’re writing a paper, journal, thought</w:t>
      </w:r>
      <w:r w:rsidR="00EB2E0D">
        <w:rPr>
          <w:rFonts w:ascii="Times New Roman" w:hAnsi="Times New Roman" w:cs="Times New Roman"/>
          <w:sz w:val="32"/>
          <w:szCs w:val="32"/>
        </w:rPr>
        <w:t>s</w:t>
      </w:r>
      <w:r w:rsidRPr="00EB2E0D">
        <w:rPr>
          <w:rFonts w:ascii="Times New Roman" w:hAnsi="Times New Roman" w:cs="Times New Roman"/>
          <w:sz w:val="32"/>
          <w:szCs w:val="32"/>
        </w:rPr>
        <w:t xml:space="preserve"> and expressing ourselves, we still need to keep in mind all the spelling and grammar rules. Someone can write the best paper, meaning the way they put thought</w:t>
      </w:r>
      <w:r w:rsidR="00EB2E0D">
        <w:rPr>
          <w:rFonts w:ascii="Times New Roman" w:hAnsi="Times New Roman" w:cs="Times New Roman"/>
          <w:sz w:val="32"/>
          <w:szCs w:val="32"/>
        </w:rPr>
        <w:t>s</w:t>
      </w:r>
      <w:r w:rsidRPr="00EB2E0D">
        <w:rPr>
          <w:rFonts w:ascii="Times New Roman" w:hAnsi="Times New Roman" w:cs="Times New Roman"/>
          <w:sz w:val="32"/>
          <w:szCs w:val="32"/>
        </w:rPr>
        <w:t xml:space="preserve"> and words together, but if there’s a lot of misspelling and poor grammar, then it’s not that great.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hard for me because when I write I edit as I write. Writing (when I’m not pressured to write a certain way) is fun, because I’m allowed to write the way I want.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can be easy for me sometimes. At least when writing the basic formulated papers I have been trained to write over the years in college.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easy for me because I have done it so many times. Writing is easy for me when I am writing a longer paper. Writing is difficult when I do not like the topic.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lastRenderedPageBreak/>
        <w:t>Writing is easy because it comes from your own mind. Writing is easy because I can say what I want to say without being judged.</w:t>
      </w:r>
    </w:p>
    <w:p w:rsidR="005B6C06" w:rsidRPr="00EB2E0D" w:rsidRDefault="005B6C06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when it is an entirely new topic or an area I don’t have much knowledge of. Writing is also difficult for me in the beginning.</w:t>
      </w:r>
    </w:p>
    <w:p w:rsidR="005B6C06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 xml:space="preserve">Having to </w:t>
      </w:r>
      <w:proofErr w:type="gramStart"/>
      <w:r w:rsidRPr="00EB2E0D">
        <w:rPr>
          <w:rFonts w:ascii="Times New Roman" w:hAnsi="Times New Roman" w:cs="Times New Roman"/>
          <w:sz w:val="32"/>
          <w:szCs w:val="32"/>
        </w:rPr>
        <w:t>do</w:t>
      </w:r>
      <w:proofErr w:type="gramEnd"/>
      <w:r w:rsidRPr="00EB2E0D">
        <w:rPr>
          <w:rFonts w:ascii="Times New Roman" w:hAnsi="Times New Roman" w:cs="Times New Roman"/>
          <w:sz w:val="32"/>
          <w:szCs w:val="32"/>
        </w:rPr>
        <w:t xml:space="preserve"> research something takes forever, then having to use proper sources, find proper sources. Citing proper sources seems like a lot to do for something that takes up two lines in your paper.</w:t>
      </w:r>
    </w:p>
    <w:p w:rsidR="0016381D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because I have too many ideas/thoughts/feelings in my head, and it’s hard to put them on paper sometimes.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because it takes me a long time to figure out organization of the paper, and I am a perfectionist. Writing is boring for me because I’ve been in school too long.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difficult for me because I tend to translate everything into my native language. Most likely I am short on vocabulary, something I will be working on this semester.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both difficult and easy for me depending on the subject. If I’m writing about a passionate subject of mine, it flows like a roaring river.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easy for me because I have really strong grammar and writing skills that make the writing process less difficult.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Writing is a creative way to express my thoughts.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  <w:r w:rsidRPr="00EB2E0D">
        <w:rPr>
          <w:rFonts w:ascii="Times New Roman" w:hAnsi="Times New Roman" w:cs="Times New Roman"/>
          <w:sz w:val="32"/>
          <w:szCs w:val="32"/>
        </w:rPr>
        <w:t>I love journaling and stories and poetry. They usually come easily. I hate academic writing. You really have to think and even though I’m a thinker, I have a hard time getting it out.</w:t>
      </w:r>
    </w:p>
    <w:p w:rsidR="00493BFC" w:rsidRPr="00EB2E0D" w:rsidRDefault="00493BFC">
      <w:pPr>
        <w:rPr>
          <w:rFonts w:ascii="Times New Roman" w:hAnsi="Times New Roman" w:cs="Times New Roman"/>
          <w:sz w:val="32"/>
          <w:szCs w:val="32"/>
        </w:rPr>
      </w:pPr>
    </w:p>
    <w:sectPr w:rsidR="00493BFC" w:rsidRPr="00EB2E0D" w:rsidSect="00493B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381D"/>
    <w:rsid w:val="0016381D"/>
    <w:rsid w:val="00493BFC"/>
    <w:rsid w:val="005B6C06"/>
    <w:rsid w:val="00A772BF"/>
    <w:rsid w:val="00EB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University Fresno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Employee</dc:creator>
  <cp:keywords/>
  <dc:description/>
  <cp:lastModifiedBy>Employee</cp:lastModifiedBy>
  <cp:revision>1</cp:revision>
  <dcterms:created xsi:type="dcterms:W3CDTF">2012-01-23T22:39:00Z</dcterms:created>
  <dcterms:modified xsi:type="dcterms:W3CDTF">2012-01-23T23:13:00Z</dcterms:modified>
</cp:coreProperties>
</file>